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E8" w:rsidRPr="0061394B" w:rsidRDefault="007E3BE8" w:rsidP="007E3B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7E3BE8" w:rsidRPr="0061394B" w:rsidRDefault="005E34AE" w:rsidP="007E3B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="007E3BE8"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E3BE8" w:rsidRPr="0061394B" w:rsidRDefault="007E3BE8" w:rsidP="007E3B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7E3BE8" w:rsidRPr="0061394B" w:rsidRDefault="007E3BE8" w:rsidP="007E3B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E3BE8" w:rsidRPr="0061394B" w:rsidRDefault="007E3BE8" w:rsidP="007E3B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B5692B">
        <w:rPr>
          <w:rFonts w:ascii="Times New Roman" w:hAnsi="Times New Roman" w:cs="Times New Roman"/>
          <w:b/>
          <w:sz w:val="24"/>
          <w:szCs w:val="24"/>
        </w:rPr>
        <w:t>99</w:t>
      </w:r>
    </w:p>
    <w:p w:rsidR="005E34AE" w:rsidRPr="001647EB" w:rsidRDefault="007E3BE8" w:rsidP="005E34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5E34AE" w:rsidRPr="001647EB">
        <w:rPr>
          <w:rFonts w:ascii="Times New Roman" w:hAnsi="Times New Roman" w:cs="Times New Roman"/>
          <w:sz w:val="24"/>
          <w:szCs w:val="24"/>
        </w:rPr>
        <w:t>Докажите, что русское ударение является разноме</w:t>
      </w:r>
      <w:r w:rsidR="0025056A">
        <w:rPr>
          <w:rFonts w:ascii="Times New Roman" w:hAnsi="Times New Roman" w:cs="Times New Roman"/>
          <w:sz w:val="24"/>
          <w:szCs w:val="24"/>
        </w:rPr>
        <w:t xml:space="preserve">стным и подвижным. Вспомните 2 </w:t>
      </w:r>
      <w:r w:rsidR="005E34AE" w:rsidRPr="001647EB">
        <w:rPr>
          <w:rFonts w:ascii="Times New Roman" w:hAnsi="Times New Roman" w:cs="Times New Roman"/>
          <w:sz w:val="24"/>
          <w:szCs w:val="24"/>
        </w:rPr>
        <w:t xml:space="preserve"> языка, </w:t>
      </w:r>
      <w:proofErr w:type="gramStart"/>
      <w:r w:rsidR="005E34AE" w:rsidRPr="001647EB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="005E34AE" w:rsidRPr="001647EB">
        <w:rPr>
          <w:rFonts w:ascii="Times New Roman" w:hAnsi="Times New Roman" w:cs="Times New Roman"/>
          <w:sz w:val="24"/>
          <w:szCs w:val="24"/>
        </w:rPr>
        <w:t xml:space="preserve"> фиксированное ударение.</w:t>
      </w:r>
    </w:p>
    <w:p w:rsidR="00077919" w:rsidRPr="001647EB" w:rsidRDefault="007E3BE8" w:rsidP="00077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Ответ:  </w:t>
      </w:r>
      <w:r w:rsidR="00077919" w:rsidRPr="001647EB">
        <w:rPr>
          <w:rFonts w:ascii="Times New Roman" w:hAnsi="Times New Roman" w:cs="Times New Roman"/>
          <w:sz w:val="24"/>
          <w:szCs w:val="24"/>
        </w:rPr>
        <w:t xml:space="preserve">Место русского ударения не прикреплено к определенному слогу в слове, т.е. оно свободное (разноместное): </w:t>
      </w:r>
      <w:proofErr w:type="spellStart"/>
      <w:proofErr w:type="gramStart"/>
      <w:r w:rsidR="00077919" w:rsidRPr="001647EB">
        <w:rPr>
          <w:rFonts w:ascii="Times New Roman" w:hAnsi="Times New Roman" w:cs="Times New Roman"/>
          <w:sz w:val="24"/>
          <w:szCs w:val="24"/>
        </w:rPr>
        <w:t>кни́га</w:t>
      </w:r>
      <w:proofErr w:type="spellEnd"/>
      <w:proofErr w:type="gramEnd"/>
      <w:r w:rsidR="00077919"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919" w:rsidRPr="001647EB">
        <w:rPr>
          <w:rFonts w:ascii="Times New Roman" w:hAnsi="Times New Roman" w:cs="Times New Roman"/>
          <w:sz w:val="24"/>
          <w:szCs w:val="24"/>
        </w:rPr>
        <w:t>войде́м</w:t>
      </w:r>
      <w:proofErr w:type="spellEnd"/>
      <w:r w:rsidR="00077919"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919" w:rsidRPr="001647EB">
        <w:rPr>
          <w:rFonts w:ascii="Times New Roman" w:hAnsi="Times New Roman" w:cs="Times New Roman"/>
          <w:sz w:val="24"/>
          <w:szCs w:val="24"/>
        </w:rPr>
        <w:t>переписа́ть</w:t>
      </w:r>
      <w:proofErr w:type="spellEnd"/>
      <w:r w:rsidR="00077919" w:rsidRPr="001647EB">
        <w:rPr>
          <w:rFonts w:ascii="Times New Roman" w:hAnsi="Times New Roman" w:cs="Times New Roman"/>
          <w:sz w:val="24"/>
          <w:szCs w:val="24"/>
        </w:rPr>
        <w:t xml:space="preserve">.  Русское ударение подвижное, так как при образовании разных грамматических форм слова оно может перемещаться с одного слога на другой: стрела́ (ударение на окончании) – </w:t>
      </w:r>
      <w:proofErr w:type="spellStart"/>
      <w:proofErr w:type="gramStart"/>
      <w:r w:rsidR="00077919" w:rsidRPr="001647EB">
        <w:rPr>
          <w:rFonts w:ascii="Times New Roman" w:hAnsi="Times New Roman" w:cs="Times New Roman"/>
          <w:sz w:val="24"/>
          <w:szCs w:val="24"/>
        </w:rPr>
        <w:t>стре́лы</w:t>
      </w:r>
      <w:proofErr w:type="spellEnd"/>
      <w:proofErr w:type="gramEnd"/>
      <w:r w:rsidR="00077919" w:rsidRPr="001647EB">
        <w:rPr>
          <w:rFonts w:ascii="Times New Roman" w:hAnsi="Times New Roman" w:cs="Times New Roman"/>
          <w:sz w:val="24"/>
          <w:szCs w:val="24"/>
        </w:rPr>
        <w:t xml:space="preserve"> (ударение на основе).</w:t>
      </w:r>
    </w:p>
    <w:p w:rsidR="00077919" w:rsidRPr="001647EB" w:rsidRDefault="0025056A" w:rsidP="00077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77919" w:rsidRPr="001647EB">
        <w:rPr>
          <w:rFonts w:ascii="Times New Roman" w:hAnsi="Times New Roman" w:cs="Times New Roman"/>
          <w:sz w:val="24"/>
          <w:szCs w:val="24"/>
        </w:rPr>
        <w:t xml:space="preserve">В некоторых языках ударение является фиксированным, т. е. всегда падает на один и тот же слог: во </w:t>
      </w:r>
      <w:proofErr w:type="gramStart"/>
      <w:r w:rsidR="00077919" w:rsidRPr="001647EB">
        <w:rPr>
          <w:rFonts w:ascii="Times New Roman" w:hAnsi="Times New Roman" w:cs="Times New Roman"/>
          <w:sz w:val="24"/>
          <w:szCs w:val="24"/>
        </w:rPr>
        <w:t>французском</w:t>
      </w:r>
      <w:proofErr w:type="gramEnd"/>
      <w:r>
        <w:rPr>
          <w:rFonts w:ascii="Times New Roman" w:hAnsi="Times New Roman" w:cs="Times New Roman"/>
          <w:sz w:val="24"/>
          <w:szCs w:val="24"/>
        </w:rPr>
        <w:t>, татарском</w:t>
      </w:r>
      <w:r w:rsidR="00077919" w:rsidRPr="001647EB">
        <w:rPr>
          <w:rFonts w:ascii="Times New Roman" w:hAnsi="Times New Roman" w:cs="Times New Roman"/>
          <w:sz w:val="24"/>
          <w:szCs w:val="24"/>
        </w:rPr>
        <w:t xml:space="preserve"> – на последний, в чешском – на первый, в польском – на предпоследний.</w:t>
      </w:r>
    </w:p>
    <w:p w:rsidR="007E3BE8" w:rsidRPr="0061394B" w:rsidRDefault="0025056A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доказательство и примеры  по  3</w:t>
      </w:r>
      <w:r w:rsidR="007E3BE8">
        <w:rPr>
          <w:rFonts w:ascii="Times New Roman" w:hAnsi="Times New Roman" w:cs="Times New Roman"/>
          <w:b/>
          <w:sz w:val="24"/>
          <w:szCs w:val="24"/>
        </w:rPr>
        <w:t xml:space="preserve"> балла. </w:t>
      </w:r>
      <w:r>
        <w:rPr>
          <w:rFonts w:ascii="Times New Roman" w:hAnsi="Times New Roman" w:cs="Times New Roman"/>
          <w:b/>
          <w:sz w:val="24"/>
          <w:szCs w:val="24"/>
        </w:rPr>
        <w:t>За название каждого языка по 1 баллу. Максимальный балл- 8</w:t>
      </w:r>
      <w:r w:rsidR="007E3BE8"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128" w:rsidRPr="001647EB" w:rsidRDefault="007E3BE8" w:rsidP="00182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="00182128" w:rsidRPr="001647EB">
        <w:rPr>
          <w:rFonts w:ascii="Times New Roman" w:hAnsi="Times New Roman" w:cs="Times New Roman"/>
          <w:sz w:val="24"/>
          <w:szCs w:val="24"/>
        </w:rPr>
        <w:t xml:space="preserve">Докажите, что слова </w:t>
      </w:r>
      <w:r w:rsidR="00182128" w:rsidRPr="00182128">
        <w:rPr>
          <w:rFonts w:ascii="Times New Roman" w:hAnsi="Times New Roman" w:cs="Times New Roman"/>
          <w:i/>
          <w:sz w:val="24"/>
          <w:szCs w:val="24"/>
        </w:rPr>
        <w:t>царапина, отметина, пробоина, зазубрина</w:t>
      </w:r>
      <w:r w:rsidR="00182128" w:rsidRPr="001647EB">
        <w:rPr>
          <w:rFonts w:ascii="Times New Roman" w:hAnsi="Times New Roman" w:cs="Times New Roman"/>
          <w:sz w:val="24"/>
          <w:szCs w:val="24"/>
        </w:rPr>
        <w:t xml:space="preserve"> относятся к одному словообразовательному типу. Сформулируйте общее для них словообразовательное значение. Приведите </w:t>
      </w:r>
      <w:r w:rsidR="00182128">
        <w:rPr>
          <w:rFonts w:ascii="Times New Roman" w:hAnsi="Times New Roman" w:cs="Times New Roman"/>
          <w:sz w:val="24"/>
          <w:szCs w:val="24"/>
        </w:rPr>
        <w:t>два примера</w:t>
      </w:r>
      <w:r w:rsidR="00182128" w:rsidRPr="001647EB">
        <w:rPr>
          <w:rFonts w:ascii="Times New Roman" w:hAnsi="Times New Roman" w:cs="Times New Roman"/>
          <w:sz w:val="24"/>
          <w:szCs w:val="24"/>
        </w:rPr>
        <w:t xml:space="preserve"> слов, образованных с помощью суффикса </w:t>
      </w:r>
      <w:proofErr w:type="gramStart"/>
      <w:r w:rsidR="00182128" w:rsidRPr="001647EB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182128" w:rsidRPr="001647EB">
        <w:rPr>
          <w:rFonts w:ascii="Times New Roman" w:hAnsi="Times New Roman" w:cs="Times New Roman"/>
          <w:sz w:val="24"/>
          <w:szCs w:val="24"/>
        </w:rPr>
        <w:t>н-, но имеющих другое словообразовательное значение.</w:t>
      </w:r>
    </w:p>
    <w:p w:rsidR="00182128" w:rsidRPr="001647EB" w:rsidRDefault="00182128" w:rsidP="00182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28">
        <w:rPr>
          <w:rFonts w:ascii="Times New Roman" w:hAnsi="Times New Roman" w:cs="Times New Roman"/>
          <w:b/>
          <w:sz w:val="24"/>
          <w:szCs w:val="24"/>
        </w:rPr>
        <w:t>Ответ:</w:t>
      </w:r>
      <w:r w:rsidRPr="001821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1)</w:t>
      </w:r>
      <w:r w:rsidRPr="001647EB">
        <w:rPr>
          <w:rFonts w:ascii="Times New Roman" w:hAnsi="Times New Roman" w:cs="Times New Roman"/>
          <w:sz w:val="24"/>
          <w:szCs w:val="24"/>
        </w:rPr>
        <w:t>образованы от глаголов</w:t>
      </w:r>
      <w:r>
        <w:rPr>
          <w:rFonts w:ascii="Times New Roman" w:hAnsi="Times New Roman" w:cs="Times New Roman"/>
          <w:sz w:val="24"/>
          <w:szCs w:val="24"/>
        </w:rPr>
        <w:t xml:space="preserve"> 2)</w:t>
      </w:r>
      <w:r w:rsidRPr="001647EB">
        <w:rPr>
          <w:rFonts w:ascii="Times New Roman" w:hAnsi="Times New Roman" w:cs="Times New Roman"/>
          <w:sz w:val="24"/>
          <w:szCs w:val="24"/>
        </w:rPr>
        <w:t>выражают одно и то же словообразовательное значение «предмет, являющийся результатом действия, названного в производящей основе»</w:t>
      </w:r>
      <w:r>
        <w:rPr>
          <w:rFonts w:ascii="Times New Roman" w:hAnsi="Times New Roman" w:cs="Times New Roman"/>
          <w:sz w:val="24"/>
          <w:szCs w:val="24"/>
        </w:rPr>
        <w:t>, 3) и</w:t>
      </w:r>
      <w:r w:rsidRPr="001647EB">
        <w:rPr>
          <w:rFonts w:ascii="Times New Roman" w:hAnsi="Times New Roman" w:cs="Times New Roman"/>
          <w:sz w:val="24"/>
          <w:szCs w:val="24"/>
        </w:rPr>
        <w:t xml:space="preserve">меют один и тот же формальный показатель: суффикс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>н-</w:t>
      </w:r>
    </w:p>
    <w:p w:rsidR="00182128" w:rsidRPr="001647EB" w:rsidRDefault="002B6D1E" w:rsidP="00182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82128">
        <w:rPr>
          <w:rFonts w:ascii="Times New Roman" w:hAnsi="Times New Roman" w:cs="Times New Roman"/>
          <w:sz w:val="24"/>
          <w:szCs w:val="24"/>
        </w:rPr>
        <w:t xml:space="preserve">Примеры: </w:t>
      </w:r>
      <w:r w:rsidR="00182128" w:rsidRPr="001647EB">
        <w:rPr>
          <w:rFonts w:ascii="Times New Roman" w:hAnsi="Times New Roman" w:cs="Times New Roman"/>
          <w:sz w:val="24"/>
          <w:szCs w:val="24"/>
        </w:rPr>
        <w:t>Свинина, баранина, оленина – «вид мяса».</w:t>
      </w:r>
      <w:r w:rsidR="00182128">
        <w:rPr>
          <w:rFonts w:ascii="Times New Roman" w:hAnsi="Times New Roman" w:cs="Times New Roman"/>
          <w:sz w:val="24"/>
          <w:szCs w:val="24"/>
        </w:rPr>
        <w:t xml:space="preserve">  </w:t>
      </w:r>
      <w:r w:rsidR="00182128" w:rsidRPr="001647EB">
        <w:rPr>
          <w:rFonts w:ascii="Times New Roman" w:hAnsi="Times New Roman" w:cs="Times New Roman"/>
          <w:sz w:val="24"/>
          <w:szCs w:val="24"/>
        </w:rPr>
        <w:t>Бусина, картофелина, горошина – «единичные предметы, выделенные из массы вещества и</w:t>
      </w:r>
      <w:r w:rsidR="00182128">
        <w:rPr>
          <w:rFonts w:ascii="Times New Roman" w:hAnsi="Times New Roman" w:cs="Times New Roman"/>
          <w:sz w:val="24"/>
          <w:szCs w:val="24"/>
        </w:rPr>
        <w:t>ли   из совокупности предметов» и др.</w:t>
      </w:r>
    </w:p>
    <w:p w:rsidR="007E3BE8" w:rsidRPr="0061394B" w:rsidRDefault="007E3BE8" w:rsidP="007E3B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</w:t>
      </w:r>
      <w:r w:rsidR="00182128">
        <w:rPr>
          <w:rFonts w:ascii="Times New Roman" w:hAnsi="Times New Roman" w:cs="Times New Roman"/>
          <w:b/>
          <w:sz w:val="24"/>
          <w:szCs w:val="24"/>
        </w:rPr>
        <w:t xml:space="preserve"> верное объяснение  - 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</w:t>
      </w:r>
      <w:r w:rsidR="00182128">
        <w:rPr>
          <w:rFonts w:ascii="Times New Roman" w:hAnsi="Times New Roman" w:cs="Times New Roman"/>
          <w:b/>
          <w:sz w:val="24"/>
          <w:szCs w:val="24"/>
        </w:rPr>
        <w:t xml:space="preserve"> За каждый  пример – 3 балла.  Максимальный балл: 9.</w:t>
      </w:r>
    </w:p>
    <w:p w:rsidR="005E34AE" w:rsidRPr="005E34AE" w:rsidRDefault="007E3BE8" w:rsidP="005E34AE">
      <w:pPr>
        <w:spacing w:after="0" w:line="240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AE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E34AE">
        <w:rPr>
          <w:rFonts w:ascii="Times New Roman" w:hAnsi="Times New Roman" w:cs="Times New Roman"/>
          <w:sz w:val="24"/>
          <w:szCs w:val="24"/>
        </w:rPr>
        <w:t xml:space="preserve">. 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Известно, что в обратном словаре  сло</w:t>
      </w:r>
      <w:r w:rsid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идут в алфавитном порядке не начальных, а 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конечных букв.  В «прямом» словаре русского языка больше всего слов на </w:t>
      </w:r>
      <w:r w:rsid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укву </w:t>
      </w:r>
      <w:proofErr w:type="gramStart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proofErr w:type="gramEnd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На  какие </w:t>
      </w:r>
      <w:r w:rsid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 </w:t>
      </w:r>
      <w:r w:rsidR="00C11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буквы 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больше всего слов в Обратном словаре русского языка</w:t>
      </w:r>
      <w:r w:rsid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B6D1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боснуйте ваше мнение.</w:t>
      </w:r>
    </w:p>
    <w:p w:rsidR="005E34AE" w:rsidRDefault="005E34AE" w:rsidP="005E3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34AE" w:rsidRPr="005E34AE" w:rsidRDefault="007E3BE8" w:rsidP="005E3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AE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обратном словаре больше всего слов на букву Ь (так оканчиваются все глаголы, за исключением небольшого количества глаголов на </w:t>
      </w:r>
      <w:proofErr w:type="gramStart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–Т</w:t>
      </w:r>
      <w:proofErr w:type="gramEnd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И;  все существительные третьего склонения). На втором месте - буква Й (все прилагательные). На третьем месте – буква</w:t>
      </w:r>
      <w:proofErr w:type="gramStart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="005E34AE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(существительные первого склонения).</w:t>
      </w:r>
    </w:p>
    <w:p w:rsidR="005E34AE" w:rsidRDefault="005E34AE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5E34A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4AE">
        <w:rPr>
          <w:rFonts w:ascii="Times New Roman" w:hAnsi="Times New Roman" w:cs="Times New Roman"/>
          <w:b/>
          <w:sz w:val="24"/>
          <w:szCs w:val="24"/>
        </w:rPr>
        <w:t xml:space="preserve">каждую правильно названную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F5F">
        <w:rPr>
          <w:rFonts w:ascii="Times New Roman" w:hAnsi="Times New Roman" w:cs="Times New Roman"/>
          <w:b/>
          <w:sz w:val="24"/>
          <w:szCs w:val="24"/>
        </w:rPr>
        <w:t>букву  по 2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балла. </w:t>
      </w:r>
      <w:r w:rsidR="005E34AE">
        <w:rPr>
          <w:rFonts w:ascii="Times New Roman" w:hAnsi="Times New Roman" w:cs="Times New Roman"/>
          <w:b/>
          <w:sz w:val="24"/>
          <w:szCs w:val="24"/>
        </w:rPr>
        <w:t xml:space="preserve"> За каждое пояснение  п</w:t>
      </w:r>
      <w:r w:rsidR="00907F5F">
        <w:rPr>
          <w:rFonts w:ascii="Times New Roman" w:hAnsi="Times New Roman" w:cs="Times New Roman"/>
          <w:b/>
          <w:sz w:val="24"/>
          <w:szCs w:val="24"/>
        </w:rPr>
        <w:t>о 3</w:t>
      </w:r>
      <w:r w:rsidR="005E34AE">
        <w:rPr>
          <w:rFonts w:ascii="Times New Roman" w:hAnsi="Times New Roman" w:cs="Times New Roman"/>
          <w:b/>
          <w:sz w:val="24"/>
          <w:szCs w:val="24"/>
        </w:rPr>
        <w:t xml:space="preserve"> балла.    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</w:t>
      </w:r>
      <w:r w:rsidR="005E34AE">
        <w:rPr>
          <w:rFonts w:ascii="Times New Roman" w:hAnsi="Times New Roman" w:cs="Times New Roman"/>
          <w:b/>
          <w:sz w:val="24"/>
          <w:szCs w:val="24"/>
        </w:rPr>
        <w:t>балл: 1</w:t>
      </w:r>
      <w:r w:rsidR="00907F5F">
        <w:rPr>
          <w:rFonts w:ascii="Times New Roman" w:hAnsi="Times New Roman" w:cs="Times New Roman"/>
          <w:b/>
          <w:sz w:val="24"/>
          <w:szCs w:val="24"/>
        </w:rPr>
        <w:t>5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7E3BE8" w:rsidRPr="0061394B" w:rsidRDefault="007E3BE8" w:rsidP="007E3BE8">
      <w:pPr>
        <w:spacing w:before="100" w:after="0" w:line="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E94" w:rsidRPr="00DD0E94" w:rsidRDefault="007E3BE8" w:rsidP="00DD0E9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="00DD0E94" w:rsidRPr="00DD0E94">
        <w:rPr>
          <w:rFonts w:ascii="Times New Roman" w:hAnsi="Times New Roman" w:cs="Times New Roman"/>
          <w:sz w:val="24"/>
          <w:szCs w:val="24"/>
        </w:rPr>
        <w:t xml:space="preserve"> </w:t>
      </w:r>
      <w:r w:rsidR="00DD0E94" w:rsidRPr="001647EB">
        <w:rPr>
          <w:rFonts w:ascii="Times New Roman" w:hAnsi="Times New Roman" w:cs="Times New Roman"/>
          <w:sz w:val="24"/>
          <w:szCs w:val="24"/>
        </w:rPr>
        <w:t>Раз</w:t>
      </w:r>
      <w:r w:rsidR="00DD0E94">
        <w:rPr>
          <w:rFonts w:ascii="Times New Roman" w:hAnsi="Times New Roman" w:cs="Times New Roman"/>
          <w:sz w:val="24"/>
          <w:szCs w:val="24"/>
        </w:rPr>
        <w:t xml:space="preserve">ъясните значение словосочетаний    </w:t>
      </w:r>
      <w:r w:rsidR="00DD0E94" w:rsidRPr="00DD0E94">
        <w:rPr>
          <w:rFonts w:ascii="Times New Roman" w:hAnsi="Times New Roman" w:cs="Times New Roman"/>
          <w:i/>
          <w:sz w:val="24"/>
          <w:szCs w:val="24"/>
        </w:rPr>
        <w:t>белая зависть, белый танец, белое безмолвие, белые воротнички,  белая Олимпиада, белый континент.</w:t>
      </w:r>
    </w:p>
    <w:p w:rsidR="00DD0E94" w:rsidRPr="001647EB" w:rsidRDefault="007E3BE8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94B">
        <w:rPr>
          <w:rFonts w:ascii="Times New Roman" w:hAnsi="Times New Roman" w:cs="Times New Roman"/>
          <w:b/>
          <w:sz w:val="24"/>
          <w:szCs w:val="24"/>
        </w:rPr>
        <w:t>Ответ:</w:t>
      </w:r>
      <w:r w:rsidR="00DD0E94" w:rsidRPr="0061394B">
        <w:rPr>
          <w:rFonts w:ascii="Times New Roman" w:hAnsi="Times New Roman" w:cs="Times New Roman"/>
          <w:sz w:val="24"/>
          <w:szCs w:val="24"/>
        </w:rPr>
        <w:t xml:space="preserve"> </w:t>
      </w:r>
      <w:r w:rsidR="00DD0E94">
        <w:rPr>
          <w:rFonts w:ascii="Times New Roman" w:hAnsi="Times New Roman" w:cs="Times New Roman"/>
          <w:sz w:val="24"/>
          <w:szCs w:val="24"/>
        </w:rPr>
        <w:t>б</w:t>
      </w:r>
      <w:r w:rsidR="00DD0E94" w:rsidRPr="001647EB">
        <w:rPr>
          <w:rFonts w:ascii="Times New Roman" w:hAnsi="Times New Roman" w:cs="Times New Roman"/>
          <w:sz w:val="24"/>
          <w:szCs w:val="24"/>
        </w:rPr>
        <w:t>елая зависть – чувство удовлетворения, вызванное успехом,  благополучием другого;</w:t>
      </w:r>
      <w:proofErr w:type="gramEnd"/>
    </w:p>
    <w:p w:rsidR="00DD0E94" w:rsidRPr="001647EB" w:rsidRDefault="00DD0E94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белый танец – танец, на который дамы приглашают кавалеров.</w:t>
      </w:r>
    </w:p>
    <w:p w:rsidR="00DD0E94" w:rsidRPr="001647EB" w:rsidRDefault="00DD0E94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белое безмолвие – снежная пустыня, бесконечные снежные просторы.</w:t>
      </w:r>
    </w:p>
    <w:p w:rsidR="00DD0E94" w:rsidRPr="001647EB" w:rsidRDefault="00DD0E94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lastRenderedPageBreak/>
        <w:t>белые воротнички – государственные служащие.</w:t>
      </w:r>
    </w:p>
    <w:p w:rsidR="00DD0E94" w:rsidRPr="001647EB" w:rsidRDefault="00DD0E94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белая Олимпиада – зимние Олимпийские игры.</w:t>
      </w:r>
    </w:p>
    <w:p w:rsidR="00DD0E94" w:rsidRPr="001647EB" w:rsidRDefault="00DD0E94" w:rsidP="00DD0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белый континент – Антарктида.</w:t>
      </w: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</w:t>
      </w:r>
      <w:r w:rsidR="00DD0E94">
        <w:rPr>
          <w:rFonts w:ascii="Times New Roman" w:hAnsi="Times New Roman" w:cs="Times New Roman"/>
          <w:b/>
          <w:sz w:val="24"/>
          <w:szCs w:val="24"/>
        </w:rPr>
        <w:t>ет 2 балла. Максимальный балл: 12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E3BE8" w:rsidRPr="0061394B" w:rsidRDefault="007E3BE8" w:rsidP="007E3B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81983" w:rsidRPr="001647EB" w:rsidRDefault="007E3BE8" w:rsidP="00881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881983" w:rsidRPr="001647EB">
        <w:rPr>
          <w:rFonts w:ascii="Times New Roman" w:hAnsi="Times New Roman" w:cs="Times New Roman"/>
          <w:sz w:val="24"/>
          <w:szCs w:val="24"/>
        </w:rPr>
        <w:t>Даны пары синонимов. В какой из пар отношения между синонимами не такие, как в остальных? Ответ аргументируйте.</w:t>
      </w:r>
    </w:p>
    <w:p w:rsidR="00881983" w:rsidRPr="001647EB" w:rsidRDefault="00881983" w:rsidP="0088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вывоз – экспорт</w:t>
      </w:r>
    </w:p>
    <w:p w:rsidR="00881983" w:rsidRPr="001647EB" w:rsidRDefault="00881983" w:rsidP="0088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словарь – лексикон</w:t>
      </w:r>
    </w:p>
    <w:p w:rsidR="00881983" w:rsidRPr="001647EB" w:rsidRDefault="00881983" w:rsidP="0088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подъемник – лифт</w:t>
      </w:r>
    </w:p>
    <w:p w:rsidR="00881983" w:rsidRPr="001647EB" w:rsidRDefault="00881983" w:rsidP="0088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сражение – битва</w:t>
      </w:r>
    </w:p>
    <w:p w:rsidR="00881983" w:rsidRPr="001647EB" w:rsidRDefault="00881983" w:rsidP="0088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промышленность – индустрия</w:t>
      </w:r>
    </w:p>
    <w:p w:rsidR="007E3BE8" w:rsidRPr="004245DD" w:rsidRDefault="007E3BE8" w:rsidP="007E3B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983" w:rsidRPr="001647EB" w:rsidRDefault="007E3BE8" w:rsidP="00881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5DD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proofErr w:type="gramStart"/>
      <w:r w:rsidR="00881983" w:rsidRPr="001647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81983">
        <w:rPr>
          <w:rFonts w:ascii="Times New Roman" w:hAnsi="Times New Roman" w:cs="Times New Roman"/>
          <w:sz w:val="24"/>
          <w:szCs w:val="24"/>
        </w:rPr>
        <w:t xml:space="preserve">.  Во всех парах синонимом к исконно русскому слову является слово  иноязычного происхождения. В паре </w:t>
      </w:r>
      <w:r w:rsidR="00881983" w:rsidRPr="00881983">
        <w:rPr>
          <w:rFonts w:ascii="Times New Roman" w:hAnsi="Times New Roman" w:cs="Times New Roman"/>
          <w:i/>
          <w:sz w:val="24"/>
          <w:szCs w:val="24"/>
        </w:rPr>
        <w:t>сражение – битва</w:t>
      </w:r>
      <w:r w:rsidR="00881983">
        <w:rPr>
          <w:rFonts w:ascii="Times New Roman" w:hAnsi="Times New Roman" w:cs="Times New Roman"/>
          <w:sz w:val="24"/>
          <w:szCs w:val="24"/>
        </w:rPr>
        <w:t xml:space="preserve"> оба слова исконно русские.</w:t>
      </w:r>
    </w:p>
    <w:p w:rsidR="007E3BE8" w:rsidRPr="004245DD" w:rsidRDefault="007E3BE8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3BE8" w:rsidRPr="0061394B" w:rsidRDefault="00881983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правильный ответ</w:t>
      </w:r>
      <w:r w:rsidR="007E3B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</w:t>
      </w:r>
      <w:r w:rsidR="007E3BE8" w:rsidRPr="0061394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За аргументацию – 2</w:t>
      </w:r>
      <w:r w:rsidR="007E3BE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а. Максимальный балл: 3</w:t>
      </w:r>
      <w:r w:rsidR="007E3B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3BE8" w:rsidRPr="0061394B" w:rsidRDefault="007E3BE8" w:rsidP="007E3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940" w:rsidRPr="00467940" w:rsidRDefault="007E3BE8" w:rsidP="004679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="00467940"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падеж числительных, употребленных в следующих словосочетаниях и предложениях:</w:t>
      </w:r>
    </w:p>
    <w:p w:rsidR="00467940" w:rsidRPr="00467940" w:rsidRDefault="00467940" w:rsidP="00467940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а)     раздали по две тетради;</w:t>
      </w:r>
    </w:p>
    <w:p w:rsidR="00467940" w:rsidRPr="00467940" w:rsidRDefault="00467940" w:rsidP="00467940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б)    у нас каждый день по пять уроков;</w:t>
      </w:r>
    </w:p>
    <w:p w:rsidR="00467940" w:rsidRPr="00467940" w:rsidRDefault="00467940" w:rsidP="00467940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в)     от десяти отнять семь будет три;</w:t>
      </w:r>
    </w:p>
    <w:p w:rsidR="00467940" w:rsidRPr="00467940" w:rsidRDefault="00467940" w:rsidP="00467940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г)     поезд опаздывает на два часа;</w:t>
      </w:r>
    </w:p>
    <w:p w:rsidR="00467940" w:rsidRPr="00467940" w:rsidRDefault="00467940" w:rsidP="00467940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)    вечером работаем еще два часа.</w:t>
      </w:r>
    </w:p>
    <w:p w:rsidR="00BD67BE" w:rsidRDefault="00BD67BE" w:rsidP="00BD67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F93" w:rsidRPr="00671F93" w:rsidRDefault="007E3BE8" w:rsidP="00BD67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F93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 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две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– винительный падеж;</w:t>
      </w:r>
    </w:p>
    <w:p w:rsidR="00671F93" w:rsidRPr="00671F93" w:rsidRDefault="00BD67BE" w:rsidP="00671F93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б) 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пять – 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винительный падеж</w:t>
      </w:r>
    </w:p>
    <w:p w:rsidR="00671F93" w:rsidRPr="00671F93" w:rsidRDefault="00BD67BE" w:rsidP="00671F93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в) 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 десяти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– родительный падеж;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семь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– винительный падеж;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три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– именительный падеж</w:t>
      </w:r>
    </w:p>
    <w:p w:rsidR="00671F93" w:rsidRPr="00671F93" w:rsidRDefault="00BD67BE" w:rsidP="00671F93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г)  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два – 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винительный падеж;</w:t>
      </w:r>
    </w:p>
    <w:p w:rsidR="00671F93" w:rsidRPr="00671F93" w:rsidRDefault="00BD67BE" w:rsidP="00671F93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)  </w:t>
      </w:r>
      <w:r w:rsidR="00671F93" w:rsidRPr="00671F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два</w:t>
      </w:r>
      <w:r w:rsidR="00671F93" w:rsidRPr="00671F93">
        <w:rPr>
          <w:rFonts w:ascii="Times New Roman" w:eastAsia="Times New Roman" w:hAnsi="Times New Roman" w:cs="Times New Roman"/>
          <w:color w:val="000000"/>
          <w:sz w:val="24"/>
          <w:szCs w:val="24"/>
        </w:rPr>
        <w:t> – винительный падеж</w:t>
      </w:r>
    </w:p>
    <w:p w:rsidR="007E3BE8" w:rsidRDefault="007E3BE8" w:rsidP="007E3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3BE8" w:rsidRPr="0061394B" w:rsidRDefault="00671F93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по 2 балла</w:t>
      </w:r>
      <w:proofErr w:type="gramStart"/>
      <w:r w:rsidR="007E3BE8" w:rsidRPr="0061394B">
        <w:rPr>
          <w:rFonts w:ascii="Times New Roman" w:hAnsi="Times New Roman" w:cs="Times New Roman"/>
          <w:b/>
          <w:sz w:val="24"/>
          <w:szCs w:val="24"/>
        </w:rPr>
        <w:t>.</w:t>
      </w:r>
      <w:r w:rsidR="007E3BE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Максимальный балл: 14</w:t>
      </w:r>
      <w:r w:rsidR="007E3BE8" w:rsidRPr="0061394B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7E3BE8" w:rsidRPr="0061394B" w:rsidRDefault="007E3BE8" w:rsidP="007E3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009C" w:rsidRPr="001647EB" w:rsidRDefault="007E3BE8" w:rsidP="008E00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7. </w:t>
      </w:r>
      <w:r w:rsidR="008E009C" w:rsidRPr="001647EB">
        <w:rPr>
          <w:rFonts w:ascii="Times New Roman" w:hAnsi="Times New Roman" w:cs="Times New Roman"/>
          <w:sz w:val="24"/>
          <w:szCs w:val="24"/>
        </w:rPr>
        <w:t xml:space="preserve">Сгруппируйте пары существительных, которые в именительном падеже множественного числа имеют окончания </w:t>
      </w:r>
      <w:proofErr w:type="gramStart"/>
      <w:r w:rsidR="008E009C" w:rsidRPr="001647E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8E009C" w:rsidRPr="001647EB">
        <w:rPr>
          <w:rFonts w:ascii="Times New Roman" w:hAnsi="Times New Roman" w:cs="Times New Roman"/>
          <w:i/>
          <w:sz w:val="24"/>
          <w:szCs w:val="24"/>
        </w:rPr>
        <w:t>ь</w:t>
      </w:r>
      <w:proofErr w:type="gramEnd"/>
      <w:r w:rsidR="008E009C" w:rsidRPr="001647EB">
        <w:rPr>
          <w:rFonts w:ascii="Times New Roman" w:hAnsi="Times New Roman" w:cs="Times New Roman"/>
          <w:i/>
          <w:sz w:val="24"/>
          <w:szCs w:val="24"/>
        </w:rPr>
        <w:t>и</w:t>
      </w:r>
      <w:proofErr w:type="spellEnd"/>
      <w:r w:rsidR="008E00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009C" w:rsidRPr="001647EB">
        <w:rPr>
          <w:rFonts w:ascii="Times New Roman" w:hAnsi="Times New Roman" w:cs="Times New Roman"/>
          <w:sz w:val="24"/>
          <w:szCs w:val="24"/>
        </w:rPr>
        <w:t>или –</w:t>
      </w:r>
      <w:r w:rsidR="008E009C" w:rsidRPr="001647EB">
        <w:rPr>
          <w:rFonts w:ascii="Times New Roman" w:hAnsi="Times New Roman" w:cs="Times New Roman"/>
          <w:i/>
          <w:sz w:val="24"/>
          <w:szCs w:val="24"/>
        </w:rPr>
        <w:t>и</w:t>
      </w:r>
      <w:r w:rsidR="008E009C" w:rsidRPr="001647EB">
        <w:rPr>
          <w:rFonts w:ascii="Times New Roman" w:hAnsi="Times New Roman" w:cs="Times New Roman"/>
          <w:sz w:val="24"/>
          <w:szCs w:val="24"/>
        </w:rPr>
        <w:t xml:space="preserve">, по следующему принципу: </w:t>
      </w:r>
    </w:p>
    <w:p w:rsidR="008E009C" w:rsidRPr="001647EB" w:rsidRDefault="008E009C" w:rsidP="008E0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647EB">
        <w:rPr>
          <w:rFonts w:ascii="Times New Roman" w:hAnsi="Times New Roman" w:cs="Times New Roman"/>
          <w:sz w:val="24"/>
          <w:szCs w:val="24"/>
        </w:rPr>
        <w:t>существительные, различающиеся по значению;</w:t>
      </w:r>
    </w:p>
    <w:p w:rsidR="008E009C" w:rsidRPr="001647EB" w:rsidRDefault="008E009C" w:rsidP="008E0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647EB">
        <w:rPr>
          <w:rFonts w:ascii="Times New Roman" w:hAnsi="Times New Roman" w:cs="Times New Roman"/>
          <w:sz w:val="24"/>
          <w:szCs w:val="24"/>
        </w:rPr>
        <w:t>существительные, которые имеют одинаковое значение, но различаются стилистической окраской.</w:t>
      </w:r>
    </w:p>
    <w:p w:rsidR="008E009C" w:rsidRPr="001647EB" w:rsidRDefault="008E009C" w:rsidP="008E00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647EB">
        <w:rPr>
          <w:rFonts w:ascii="Times New Roman" w:hAnsi="Times New Roman" w:cs="Times New Roman"/>
          <w:sz w:val="24"/>
          <w:szCs w:val="24"/>
        </w:rPr>
        <w:t>Для первой группы укажите различия в значениях. У существительных второй группы отметьте стилистическую окраску.</w:t>
      </w:r>
    </w:p>
    <w:p w:rsidR="008E009C" w:rsidRPr="002B6D1E" w:rsidRDefault="008E009C" w:rsidP="008E009C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B6D1E">
        <w:rPr>
          <w:rFonts w:ascii="Times New Roman" w:hAnsi="Times New Roman" w:cs="Times New Roman"/>
          <w:i/>
          <w:sz w:val="24"/>
          <w:szCs w:val="24"/>
        </w:rPr>
        <w:t xml:space="preserve">Колы – колья; друзья – </w:t>
      </w:r>
      <w:proofErr w:type="spellStart"/>
      <w:r w:rsidRPr="002B6D1E">
        <w:rPr>
          <w:rFonts w:ascii="Times New Roman" w:hAnsi="Times New Roman" w:cs="Times New Roman"/>
          <w:i/>
          <w:sz w:val="24"/>
          <w:szCs w:val="24"/>
        </w:rPr>
        <w:t>други</w:t>
      </w:r>
      <w:proofErr w:type="spellEnd"/>
      <w:r w:rsidRPr="002B6D1E">
        <w:rPr>
          <w:rFonts w:ascii="Times New Roman" w:hAnsi="Times New Roman" w:cs="Times New Roman"/>
          <w:i/>
          <w:sz w:val="24"/>
          <w:szCs w:val="24"/>
        </w:rPr>
        <w:t xml:space="preserve">; деревья - древа; мужи – мужья; крылья – крыла; </w:t>
      </w:r>
      <w:proofErr w:type="spellStart"/>
      <w:r w:rsidRPr="002B6D1E">
        <w:rPr>
          <w:rFonts w:ascii="Times New Roman" w:hAnsi="Times New Roman" w:cs="Times New Roman"/>
          <w:i/>
          <w:sz w:val="24"/>
          <w:szCs w:val="24"/>
        </w:rPr>
        <w:t>зыбы</w:t>
      </w:r>
      <w:proofErr w:type="spellEnd"/>
      <w:r w:rsidRPr="002B6D1E">
        <w:rPr>
          <w:rFonts w:ascii="Times New Roman" w:hAnsi="Times New Roman" w:cs="Times New Roman"/>
          <w:i/>
          <w:sz w:val="24"/>
          <w:szCs w:val="24"/>
        </w:rPr>
        <w:t xml:space="preserve"> – зубья.</w:t>
      </w:r>
      <w:proofErr w:type="gramEnd"/>
    </w:p>
    <w:p w:rsidR="008E009C" w:rsidRPr="008E009C" w:rsidRDefault="007E3BE8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Ответ:</w:t>
      </w:r>
      <w:r w:rsidR="008E009C" w:rsidRPr="008E009C">
        <w:rPr>
          <w:rFonts w:ascii="Times New Roman" w:hAnsi="Times New Roman" w:cs="Times New Roman"/>
          <w:sz w:val="24"/>
          <w:szCs w:val="24"/>
        </w:rPr>
        <w:t xml:space="preserve"> </w:t>
      </w:r>
      <w:r w:rsidR="008E009C">
        <w:rPr>
          <w:rFonts w:ascii="Times New Roman" w:hAnsi="Times New Roman" w:cs="Times New Roman"/>
          <w:sz w:val="24"/>
          <w:szCs w:val="24"/>
        </w:rPr>
        <w:t xml:space="preserve"> </w:t>
      </w:r>
      <w:r w:rsidR="008E009C" w:rsidRPr="008E009C">
        <w:rPr>
          <w:rFonts w:ascii="Times New Roman" w:hAnsi="Times New Roman" w:cs="Times New Roman"/>
          <w:sz w:val="24"/>
          <w:szCs w:val="24"/>
        </w:rPr>
        <w:t>а.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колы (школьные отметки) – колья (палки)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мужи (государственные деятели) – мужья (по отношению к женам)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зубы (у животных и человека) – зубья (у пилы, у бороны)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proofErr w:type="gramStart"/>
      <w:r w:rsidRPr="008E009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E009C">
        <w:rPr>
          <w:rFonts w:ascii="Times New Roman" w:hAnsi="Times New Roman" w:cs="Times New Roman"/>
          <w:sz w:val="24"/>
          <w:szCs w:val="24"/>
        </w:rPr>
        <w:t>.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 xml:space="preserve">друзья – </w:t>
      </w:r>
      <w:proofErr w:type="spellStart"/>
      <w:r w:rsidRPr="008E009C">
        <w:rPr>
          <w:rFonts w:ascii="Times New Roman" w:hAnsi="Times New Roman" w:cs="Times New Roman"/>
          <w:sz w:val="24"/>
          <w:szCs w:val="24"/>
        </w:rPr>
        <w:t>други</w:t>
      </w:r>
      <w:proofErr w:type="spellEnd"/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деревья – дерева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крылья – крыла</w:t>
      </w:r>
    </w:p>
    <w:p w:rsidR="008E009C" w:rsidRPr="008E009C" w:rsidRDefault="008E009C" w:rsidP="008E009C">
      <w:pPr>
        <w:pStyle w:val="a4"/>
        <w:rPr>
          <w:rFonts w:ascii="Times New Roman" w:hAnsi="Times New Roman" w:cs="Times New Roman"/>
          <w:sz w:val="24"/>
          <w:szCs w:val="24"/>
        </w:rPr>
      </w:pPr>
      <w:r w:rsidRPr="008E009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E009C">
        <w:rPr>
          <w:rFonts w:ascii="Times New Roman" w:hAnsi="Times New Roman" w:cs="Times New Roman"/>
          <w:sz w:val="24"/>
          <w:szCs w:val="24"/>
        </w:rPr>
        <w:t>нейтр</w:t>
      </w:r>
      <w:proofErr w:type="spellEnd"/>
      <w:r w:rsidRPr="008E009C">
        <w:rPr>
          <w:rFonts w:ascii="Times New Roman" w:hAnsi="Times New Roman" w:cs="Times New Roman"/>
          <w:sz w:val="24"/>
          <w:szCs w:val="24"/>
        </w:rPr>
        <w:t>. – высок</w:t>
      </w:r>
      <w:proofErr w:type="gramStart"/>
      <w:r w:rsidRPr="008E00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00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009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E009C">
        <w:rPr>
          <w:rFonts w:ascii="Times New Roman" w:hAnsi="Times New Roman" w:cs="Times New Roman"/>
          <w:sz w:val="24"/>
          <w:szCs w:val="24"/>
        </w:rPr>
        <w:t>оэт.)</w:t>
      </w:r>
    </w:p>
    <w:p w:rsidR="007E3BE8" w:rsidRPr="0061394B" w:rsidRDefault="007E3BE8" w:rsidP="007E3B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E3BE8" w:rsidRPr="0061394B" w:rsidRDefault="00BD67BE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правильное распределение по группам  2 балла, за указание различий в</w:t>
      </w:r>
      <w:r w:rsidR="00A82B9F">
        <w:rPr>
          <w:rFonts w:ascii="Times New Roman" w:hAnsi="Times New Roman" w:cs="Times New Roman"/>
          <w:b/>
          <w:sz w:val="24"/>
          <w:szCs w:val="24"/>
        </w:rPr>
        <w:t xml:space="preserve"> значении по 1</w:t>
      </w:r>
      <w:r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A82B9F">
        <w:rPr>
          <w:rFonts w:ascii="Times New Roman" w:hAnsi="Times New Roman" w:cs="Times New Roman"/>
          <w:b/>
          <w:sz w:val="24"/>
          <w:szCs w:val="24"/>
        </w:rPr>
        <w:t>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, за верное указание на  стилистическую окраску 1 балл. </w:t>
      </w:r>
      <w:r w:rsidR="00A82B9F">
        <w:rPr>
          <w:rFonts w:ascii="Times New Roman" w:hAnsi="Times New Roman" w:cs="Times New Roman"/>
          <w:b/>
          <w:sz w:val="24"/>
          <w:szCs w:val="24"/>
        </w:rPr>
        <w:t xml:space="preserve"> Максимальный балл: 9</w:t>
      </w:r>
      <w:r w:rsidR="007E3BE8" w:rsidRPr="0061394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E3BE8" w:rsidRDefault="007E3BE8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3BE8" w:rsidRDefault="007E3BE8" w:rsidP="007E3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="00763389">
        <w:rPr>
          <w:rFonts w:ascii="Times New Roman" w:hAnsi="Times New Roman" w:cs="Times New Roman"/>
          <w:sz w:val="24"/>
          <w:szCs w:val="24"/>
        </w:rPr>
        <w:t>Каких ученых лингвистов вы знаете? Назовите не менее 4-х. Расскажите о заслугах одного из них.</w:t>
      </w:r>
    </w:p>
    <w:p w:rsidR="00763389" w:rsidRDefault="00763389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3BE8" w:rsidRPr="00DF2EE0" w:rsidRDefault="00763389" w:rsidP="007E3BE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 каждого названного ученого  по 2 балла. За </w:t>
      </w:r>
      <w:r w:rsidR="00FC695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рассказ об ученом 6 баллов. Максимальный балл- 14.</w:t>
      </w: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45EED" w:rsidRPr="00245EED" w:rsidRDefault="007E3BE8" w:rsidP="00245EED">
      <w:pPr>
        <w:pStyle w:val="a5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</w:rPr>
        <w:t>Задание 9</w:t>
      </w:r>
      <w:r w:rsidRPr="00245EED">
        <w:t xml:space="preserve">. </w:t>
      </w:r>
      <w:r w:rsidR="00245EED" w:rsidRPr="00245EED">
        <w:rPr>
          <w:color w:val="000000"/>
        </w:rPr>
        <w:t>Расставьте знаки препинания в данном отрывке из произведения И.Бунина.</w:t>
      </w:r>
    </w:p>
    <w:p w:rsidR="00245EED" w:rsidRPr="00245EED" w:rsidRDefault="00245EED" w:rsidP="00245EED">
      <w:pPr>
        <w:pStyle w:val="a5"/>
        <w:shd w:val="clear" w:color="auto" w:fill="FFFFFF"/>
        <w:spacing w:before="0" w:beforeAutospacing="0" w:after="107" w:afterAutospacing="0"/>
        <w:jc w:val="both"/>
        <w:rPr>
          <w:i/>
          <w:color w:val="000000"/>
        </w:rPr>
      </w:pPr>
      <w:r>
        <w:rPr>
          <w:color w:val="000000"/>
        </w:rPr>
        <w:t xml:space="preserve">     </w:t>
      </w:r>
      <w:r w:rsidRPr="00245EED">
        <w:rPr>
          <w:i/>
          <w:color w:val="000000"/>
        </w:rPr>
        <w:t xml:space="preserve">В холодное осеннее ненастье на одной из больших тульских дорог залитой дождями и изрезанной многими чёрными колеями к длинной избе в одной </w:t>
      </w:r>
      <w:proofErr w:type="gramStart"/>
      <w:r w:rsidRPr="00245EED">
        <w:rPr>
          <w:i/>
          <w:color w:val="000000"/>
        </w:rPr>
        <w:t>связи</w:t>
      </w:r>
      <w:proofErr w:type="gramEnd"/>
      <w:r w:rsidRPr="00245EED">
        <w:rPr>
          <w:i/>
          <w:color w:val="000000"/>
        </w:rPr>
        <w:t xml:space="preserve"> которой была казённая почтовая станция а в другой частная горница где можно было отдохнуть или переночевать пообедать или спросить самовар подкатил закиданный грязью тарантас с </w:t>
      </w:r>
      <w:proofErr w:type="spellStart"/>
      <w:r w:rsidRPr="00245EED">
        <w:rPr>
          <w:i/>
          <w:color w:val="000000"/>
        </w:rPr>
        <w:t>полуподнятым</w:t>
      </w:r>
      <w:proofErr w:type="spellEnd"/>
      <w:r w:rsidRPr="00245EED">
        <w:rPr>
          <w:i/>
          <w:color w:val="000000"/>
        </w:rPr>
        <w:t xml:space="preserve"> верхом тройка довольно простых лошадей с подвязанными от слякоти хвостами. На козлах тарантаса сидел крепкий мужик в туго подпоясанном армяке серьёзный и темноликий с редкой смоляной бородой похожий на старинного разбойника а в тарантасе стройный старик-военный в большом картузе и в николаевской серой шинели с бобровым стоячим воротником ещё чернобровый но с белыми </w:t>
      </w:r>
      <w:proofErr w:type="gramStart"/>
      <w:r w:rsidRPr="00245EED">
        <w:rPr>
          <w:i/>
          <w:color w:val="000000"/>
        </w:rPr>
        <w:t>усами</w:t>
      </w:r>
      <w:proofErr w:type="gramEnd"/>
      <w:r w:rsidRPr="00245EED">
        <w:rPr>
          <w:i/>
          <w:color w:val="000000"/>
        </w:rPr>
        <w:t xml:space="preserve"> которые соединялись с такими бакенбардами подбородок у него был пробит и вся наружность имела то сходство с Александром</w:t>
      </w:r>
      <w:r w:rsidR="002B6D1E">
        <w:rPr>
          <w:i/>
          <w:color w:val="000000"/>
        </w:rPr>
        <w:t xml:space="preserve"> </w:t>
      </w:r>
      <w:r w:rsidRPr="00245EED">
        <w:rPr>
          <w:i/>
          <w:color w:val="000000"/>
        </w:rPr>
        <w:t>II</w:t>
      </w:r>
      <w:r w:rsidR="002B6D1E">
        <w:rPr>
          <w:i/>
          <w:color w:val="000000"/>
        </w:rPr>
        <w:t xml:space="preserve"> </w:t>
      </w:r>
      <w:r w:rsidRPr="00245EED">
        <w:rPr>
          <w:i/>
          <w:color w:val="000000"/>
        </w:rPr>
        <w:t>которое столь распространено было среди военных в пору его царствования взгляд вопрошающий строгий и вместе с тем усталый.</w:t>
      </w:r>
    </w:p>
    <w:p w:rsidR="007E3BE8" w:rsidRPr="00245EED" w:rsidRDefault="007E3BE8" w:rsidP="0024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BE8" w:rsidRPr="00245EED" w:rsidRDefault="007E3BE8" w:rsidP="0024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холодное осеннее ненастье, на одной из больших тульских дорог, залитой дождями и изрезанной многими чёрными колеями, к длинной избе, в одной связи которой была казённая почтовая станция, а в другой частная горница, где можно было отдохнуть или переночевать, пообедать или спросить самовар, подкатил закиданный грязью тарантас с </w:t>
      </w:r>
      <w:proofErr w:type="spellStart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полуподнятым</w:t>
      </w:r>
      <w:proofErr w:type="spellEnd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верхом, тройка довольно простых лошадей с подвязанными от слякоти хвостами. На козлах тарантаса сидел крепкий мужик в туго подпоясанном армяке, серьёзный и темноликий, с редкой смоляной бородой, похожий на старинного разбойника, а в тарантасе стройный старик-военный в большом картузе и в николаевской серой шинели с бобровым стоячим воротником, ещё чернобровый, но с белыми усами, которые соединялись с </w:t>
      </w:r>
      <w:proofErr w:type="gramStart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такими</w:t>
      </w:r>
      <w:proofErr w:type="gramEnd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 бакенбардами; подбородок у него </w:t>
      </w:r>
      <w:proofErr w:type="gramStart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 пробит и вся наружность имела</w:t>
      </w:r>
      <w:proofErr w:type="gramEnd"/>
      <w:r w:rsidR="00245EED" w:rsidRPr="00245E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 сходство с Александром II, которое столь распространено было среди военных в пору его царствования; взгляд вопрошающий, строгий и вместе с тем усталый.</w:t>
      </w: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EED" w:rsidRPr="00245EED" w:rsidRDefault="00245EED" w:rsidP="00245EED">
      <w:pPr>
        <w:rPr>
          <w:rFonts w:ascii="Times New Roman" w:hAnsi="Times New Roman" w:cs="Times New Roman"/>
          <w:b/>
          <w:sz w:val="24"/>
          <w:szCs w:val="24"/>
        </w:rPr>
      </w:pPr>
      <w:r w:rsidRPr="00245EED">
        <w:rPr>
          <w:rFonts w:ascii="Times New Roman" w:hAnsi="Times New Roman" w:cs="Times New Roman"/>
          <w:b/>
          <w:sz w:val="24"/>
          <w:szCs w:val="24"/>
        </w:rPr>
        <w:t>Максимальный  балл -15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45EED">
        <w:rPr>
          <w:rFonts w:ascii="Times New Roman" w:hAnsi="Times New Roman" w:cs="Times New Roman"/>
          <w:b/>
          <w:sz w:val="24"/>
          <w:szCs w:val="24"/>
        </w:rPr>
        <w:t>За каждую ошибку снимается 0, 1 балла.</w:t>
      </w: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BE8" w:rsidRPr="0061394B" w:rsidRDefault="007E3BE8" w:rsidP="007E3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ИТОГО:  </w:t>
      </w:r>
      <w:r w:rsidR="00B5692B">
        <w:rPr>
          <w:rFonts w:ascii="Times New Roman" w:hAnsi="Times New Roman" w:cs="Times New Roman"/>
          <w:b/>
          <w:sz w:val="24"/>
          <w:szCs w:val="24"/>
        </w:rPr>
        <w:t xml:space="preserve">99 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7E3BE8" w:rsidRPr="0061394B" w:rsidRDefault="007E3BE8" w:rsidP="007E3BE8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/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Pr="0061394B" w:rsidRDefault="007E3BE8" w:rsidP="007E3BE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3BE8" w:rsidRDefault="007E3BE8" w:rsidP="007E3BE8"/>
    <w:p w:rsidR="007E3BE8" w:rsidRDefault="007E3BE8" w:rsidP="007E3BE8"/>
    <w:p w:rsidR="009B2C09" w:rsidRDefault="009B2C09"/>
    <w:sectPr w:rsidR="009B2C09" w:rsidSect="002B6D1E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379"/>
    <w:multiLevelType w:val="hybridMultilevel"/>
    <w:tmpl w:val="AC16784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A64EF"/>
    <w:multiLevelType w:val="multilevel"/>
    <w:tmpl w:val="F3EA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E86807"/>
    <w:multiLevelType w:val="hybridMultilevel"/>
    <w:tmpl w:val="4B28B79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20BCA"/>
    <w:multiLevelType w:val="hybridMultilevel"/>
    <w:tmpl w:val="46D4AA92"/>
    <w:lvl w:ilvl="0" w:tplc="036453F4">
      <w:start w:val="1"/>
      <w:numFmt w:val="russianLower"/>
      <w:lvlText w:val="%1)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E3BE8"/>
    <w:rsid w:val="00077919"/>
    <w:rsid w:val="000C006F"/>
    <w:rsid w:val="00182128"/>
    <w:rsid w:val="002044BE"/>
    <w:rsid w:val="00245EED"/>
    <w:rsid w:val="0025056A"/>
    <w:rsid w:val="002B6D1E"/>
    <w:rsid w:val="00467940"/>
    <w:rsid w:val="005E34AE"/>
    <w:rsid w:val="00671F93"/>
    <w:rsid w:val="00763389"/>
    <w:rsid w:val="007E3BE8"/>
    <w:rsid w:val="008651C8"/>
    <w:rsid w:val="00881983"/>
    <w:rsid w:val="008E009C"/>
    <w:rsid w:val="00907F5F"/>
    <w:rsid w:val="009B2C09"/>
    <w:rsid w:val="00A82B9F"/>
    <w:rsid w:val="00B5692B"/>
    <w:rsid w:val="00BD67BE"/>
    <w:rsid w:val="00C11621"/>
    <w:rsid w:val="00DD0E94"/>
    <w:rsid w:val="00FC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E3BE8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7E3BE8"/>
    <w:rPr>
      <w:rFonts w:eastAsiaTheme="minorHAnsi"/>
      <w:lang w:eastAsia="en-US"/>
    </w:rPr>
  </w:style>
  <w:style w:type="character" w:styleId="a3">
    <w:name w:val="Strong"/>
    <w:basedOn w:val="a0"/>
    <w:uiPriority w:val="22"/>
    <w:qFormat/>
    <w:rsid w:val="007E3BE8"/>
    <w:rPr>
      <w:b/>
      <w:bCs/>
    </w:rPr>
  </w:style>
  <w:style w:type="paragraph" w:styleId="a4">
    <w:name w:val="No Spacing"/>
    <w:uiPriority w:val="1"/>
    <w:qFormat/>
    <w:rsid w:val="008E009C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24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2018-09-15T15:34:00Z</dcterms:created>
  <dcterms:modified xsi:type="dcterms:W3CDTF">2018-09-16T16:11:00Z</dcterms:modified>
</cp:coreProperties>
</file>